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992"/>
        <w:gridCol w:w="1508"/>
      </w:tblGrid>
      <w:tr w:rsidR="00747382" w14:paraId="32764FD7" w14:textId="77777777" w:rsidTr="00747382">
        <w:tc>
          <w:tcPr>
            <w:tcW w:w="1980" w:type="dxa"/>
          </w:tcPr>
          <w:p w14:paraId="4117960A" w14:textId="72AD7C51" w:rsidR="00747382" w:rsidRPr="00747382" w:rsidRDefault="00747382" w:rsidP="00747382">
            <w:pPr>
              <w:spacing w:before="60" w:after="60"/>
              <w:rPr>
                <w:b/>
                <w:bCs/>
              </w:rPr>
            </w:pPr>
            <w:r w:rsidRPr="00747382">
              <w:rPr>
                <w:b/>
                <w:bCs/>
              </w:rPr>
              <w:t>SITE / PROJECT</w:t>
            </w:r>
          </w:p>
        </w:tc>
        <w:tc>
          <w:tcPr>
            <w:tcW w:w="7036" w:type="dxa"/>
            <w:gridSpan w:val="3"/>
          </w:tcPr>
          <w:p w14:paraId="01A8594B" w14:textId="77777777" w:rsidR="00747382" w:rsidRDefault="00747382" w:rsidP="00747382">
            <w:pPr>
              <w:spacing w:before="60" w:after="60"/>
            </w:pPr>
          </w:p>
        </w:tc>
      </w:tr>
      <w:tr w:rsidR="009C7367" w14:paraId="79257AF9" w14:textId="77777777" w:rsidTr="00747382">
        <w:tc>
          <w:tcPr>
            <w:tcW w:w="1980" w:type="dxa"/>
          </w:tcPr>
          <w:p w14:paraId="3EAB3690" w14:textId="308E312A" w:rsidR="009C7367" w:rsidRPr="00747382" w:rsidRDefault="00850351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VISITOR</w:t>
            </w:r>
          </w:p>
        </w:tc>
        <w:tc>
          <w:tcPr>
            <w:tcW w:w="7036" w:type="dxa"/>
            <w:gridSpan w:val="3"/>
          </w:tcPr>
          <w:p w14:paraId="49591272" w14:textId="77777777" w:rsidR="009C7367" w:rsidRDefault="009C7367" w:rsidP="00747382">
            <w:pPr>
              <w:spacing w:before="60" w:after="60"/>
            </w:pPr>
          </w:p>
        </w:tc>
      </w:tr>
      <w:tr w:rsidR="00747382" w14:paraId="67A202CC" w14:textId="77777777" w:rsidTr="009C3CA2">
        <w:tc>
          <w:tcPr>
            <w:tcW w:w="1980" w:type="dxa"/>
            <w:tcBorders>
              <w:bottom w:val="single" w:sz="4" w:space="0" w:color="auto"/>
            </w:tcBorders>
          </w:tcPr>
          <w:p w14:paraId="5BB1C5CE" w14:textId="759CEAEF" w:rsidR="00747382" w:rsidRPr="00747382" w:rsidRDefault="00B70300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INDUCTOR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DFE64CC" w14:textId="77777777" w:rsidR="00747382" w:rsidRDefault="00747382" w:rsidP="00747382">
            <w:pPr>
              <w:spacing w:before="60" w:after="6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6DD4B4" w14:textId="196BC0B4" w:rsidR="00747382" w:rsidRPr="00747382" w:rsidRDefault="00747382" w:rsidP="00747382">
            <w:pPr>
              <w:spacing w:before="60" w:after="60"/>
              <w:rPr>
                <w:b/>
                <w:bCs/>
              </w:rPr>
            </w:pPr>
            <w:r w:rsidRPr="00747382">
              <w:rPr>
                <w:b/>
                <w:bCs/>
              </w:rPr>
              <w:t>DATE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D86CE37" w14:textId="3D7F677C" w:rsidR="00747382" w:rsidRDefault="00747382" w:rsidP="00747382">
            <w:pPr>
              <w:spacing w:before="60" w:after="60"/>
            </w:pPr>
          </w:p>
        </w:tc>
      </w:tr>
      <w:tr w:rsidR="008476D9" w14:paraId="1D861E88" w14:textId="77777777" w:rsidTr="008476D9">
        <w:tc>
          <w:tcPr>
            <w:tcW w:w="901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0BF1499" w14:textId="77777777" w:rsidR="008476D9" w:rsidRPr="00747382" w:rsidRDefault="008476D9" w:rsidP="00747382">
            <w:pPr>
              <w:rPr>
                <w:sz w:val="12"/>
                <w:szCs w:val="12"/>
              </w:rPr>
            </w:pPr>
          </w:p>
        </w:tc>
      </w:tr>
      <w:tr w:rsidR="008476D9" w14:paraId="40B0A407" w14:textId="77777777" w:rsidTr="008476D9">
        <w:tc>
          <w:tcPr>
            <w:tcW w:w="7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8A2DD2" w14:textId="70ABD4E5" w:rsidR="008476D9" w:rsidRPr="008476D9" w:rsidRDefault="008476D9" w:rsidP="008476D9">
            <w:pPr>
              <w:spacing w:before="60" w:after="60"/>
              <w:rPr>
                <w:b/>
                <w:bCs/>
              </w:rPr>
            </w:pPr>
            <w:r w:rsidRPr="008476D9">
              <w:rPr>
                <w:b/>
                <w:bCs/>
              </w:rPr>
              <w:t>ITEM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665AB3CD" w14:textId="441CCEDD" w:rsidR="008476D9" w:rsidRPr="008476D9" w:rsidRDefault="008476D9" w:rsidP="008476D9">
            <w:pPr>
              <w:spacing w:before="60" w:after="60"/>
              <w:rPr>
                <w:b/>
                <w:bCs/>
              </w:rPr>
            </w:pPr>
            <w:r w:rsidRPr="008476D9">
              <w:rPr>
                <w:b/>
                <w:bCs/>
              </w:rPr>
              <w:t>INITIAL</w:t>
            </w:r>
          </w:p>
        </w:tc>
      </w:tr>
      <w:tr w:rsidR="008476D9" w14:paraId="757B461F" w14:textId="77777777" w:rsidTr="008476D9">
        <w:tc>
          <w:tcPr>
            <w:tcW w:w="7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FAA08E" w14:textId="77777777" w:rsidR="008476D9" w:rsidRDefault="002904C6" w:rsidP="002904C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Sign In and Escort</w:t>
            </w:r>
          </w:p>
          <w:p w14:paraId="63C23B58" w14:textId="77777777" w:rsidR="002904C6" w:rsidRDefault="002904C6" w:rsidP="002904C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Visitors must sign in prior to entering site</w:t>
            </w:r>
          </w:p>
          <w:p w14:paraId="465B4386" w14:textId="706FEA3A" w:rsidR="002904C6" w:rsidRPr="002904C6" w:rsidRDefault="002904C6" w:rsidP="002904C6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Visitors must be escorted at all </w:t>
            </w:r>
            <w:r w:rsidR="00026A23">
              <w:t>times</w:t>
            </w:r>
            <w:r>
              <w:t xml:space="preserve"> on site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363A4BD0" w14:textId="77777777" w:rsidR="008476D9" w:rsidRPr="008476D9" w:rsidRDefault="008476D9" w:rsidP="008476D9">
            <w:pPr>
              <w:spacing w:before="60" w:after="60"/>
              <w:rPr>
                <w:b/>
                <w:bCs/>
              </w:rPr>
            </w:pPr>
          </w:p>
        </w:tc>
      </w:tr>
      <w:tr w:rsidR="00451212" w14:paraId="12126BA7" w14:textId="77777777" w:rsidTr="008476D9">
        <w:tc>
          <w:tcPr>
            <w:tcW w:w="7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7ED927" w14:textId="5A49FBE7" w:rsidR="005E0309" w:rsidRDefault="002904C6" w:rsidP="005E0309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Site Safety</w:t>
            </w:r>
          </w:p>
          <w:p w14:paraId="5EDB394B" w14:textId="77777777" w:rsidR="001449B3" w:rsidRPr="00B0610D" w:rsidRDefault="002904C6" w:rsidP="005E0309">
            <w:pPr>
              <w:spacing w:before="60" w:after="60"/>
            </w:pPr>
            <w:r w:rsidRPr="00B0610D">
              <w:t>Visitors must</w:t>
            </w:r>
            <w:r w:rsidR="001449B3" w:rsidRPr="00B0610D">
              <w:t>:</w:t>
            </w:r>
          </w:p>
          <w:p w14:paraId="1C91BBED" w14:textId="4AC08BAD" w:rsidR="001449B3" w:rsidRPr="001449B3" w:rsidRDefault="001449B3" w:rsidP="001449B3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1449B3">
              <w:t>Take reasonable care of themselves</w:t>
            </w:r>
          </w:p>
          <w:p w14:paraId="45F767E9" w14:textId="42A67196" w:rsidR="001449B3" w:rsidRPr="001449B3" w:rsidRDefault="001449B3" w:rsidP="001449B3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1449B3">
              <w:t>Take reasonable care of others</w:t>
            </w:r>
          </w:p>
          <w:p w14:paraId="3AF5C661" w14:textId="74F0D463" w:rsidR="001449B3" w:rsidRPr="001449B3" w:rsidRDefault="001449B3" w:rsidP="001449B3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1449B3">
              <w:t>Follow instruction/s</w:t>
            </w:r>
          </w:p>
          <w:p w14:paraId="532E7BD5" w14:textId="6455E779" w:rsidR="002904C6" w:rsidRPr="001449B3" w:rsidRDefault="001449B3" w:rsidP="001449B3">
            <w:pPr>
              <w:pStyle w:val="ListParagraph"/>
              <w:numPr>
                <w:ilvl w:val="0"/>
                <w:numId w:val="6"/>
              </w:numPr>
              <w:spacing w:before="60" w:after="60"/>
            </w:pPr>
            <w:r w:rsidRPr="001449B3">
              <w:t>C</w:t>
            </w:r>
            <w:r w:rsidR="002904C6" w:rsidRPr="001449B3">
              <w:t>omply with all site PPE requirements</w:t>
            </w:r>
          </w:p>
          <w:p w14:paraId="3FB884E7" w14:textId="1DCC7BFA" w:rsidR="002904C6" w:rsidRPr="00B0610D" w:rsidRDefault="00E36A16" w:rsidP="005E0309">
            <w:pPr>
              <w:spacing w:before="60" w:after="60"/>
            </w:pPr>
            <w:r w:rsidRPr="00B0610D">
              <w:t>Visitors must not:</w:t>
            </w:r>
          </w:p>
          <w:p w14:paraId="0D5297FB" w14:textId="6AB23FB0" w:rsidR="001449B3" w:rsidRPr="001449B3" w:rsidRDefault="001449B3" w:rsidP="001449B3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1449B3">
              <w:t>Utili</w:t>
            </w:r>
            <w:r w:rsidR="00046AA2">
              <w:t>s</w:t>
            </w:r>
            <w:r w:rsidRPr="001449B3">
              <w:t>e any tools</w:t>
            </w:r>
            <w:r>
              <w:t xml:space="preserve"> or equipment </w:t>
            </w:r>
          </w:p>
          <w:p w14:paraId="349D4164" w14:textId="26C02457" w:rsidR="001449B3" w:rsidRPr="001449B3" w:rsidRDefault="001449B3" w:rsidP="001449B3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1449B3">
              <w:t>Access any specified dangerous zone</w:t>
            </w:r>
          </w:p>
          <w:p w14:paraId="0FE25E91" w14:textId="7C7A2B4B" w:rsidR="001449B3" w:rsidRPr="001449B3" w:rsidRDefault="001449B3" w:rsidP="001449B3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1449B3">
              <w:t>Intrude or traverse barricaded and/or marked areas</w:t>
            </w:r>
          </w:p>
          <w:p w14:paraId="7A528DDB" w14:textId="75DBE12A" w:rsidR="001449B3" w:rsidRPr="001449B3" w:rsidRDefault="001449B3" w:rsidP="001449B3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1449B3">
              <w:t xml:space="preserve">Enter any restricted area </w:t>
            </w:r>
          </w:p>
          <w:p w14:paraId="7509EBD3" w14:textId="3A8597A1" w:rsidR="001449B3" w:rsidRPr="001449B3" w:rsidRDefault="001449B3" w:rsidP="001449B3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1449B3">
              <w:t>Perform any hazardous tasks while present on the premises</w:t>
            </w:r>
          </w:p>
          <w:p w14:paraId="18A90713" w14:textId="3DF22545" w:rsidR="001449B3" w:rsidRPr="001449B3" w:rsidRDefault="001449B3" w:rsidP="001449B3">
            <w:pPr>
              <w:pStyle w:val="ListParagraph"/>
              <w:numPr>
                <w:ilvl w:val="0"/>
                <w:numId w:val="7"/>
              </w:numPr>
              <w:spacing w:before="60" w:after="60"/>
            </w:pPr>
            <w:r w:rsidRPr="001449B3">
              <w:t xml:space="preserve">Enter </w:t>
            </w:r>
            <w:r w:rsidR="009801B1">
              <w:t xml:space="preserve">confined </w:t>
            </w:r>
            <w:r w:rsidRPr="001449B3">
              <w:t>spaces</w:t>
            </w:r>
          </w:p>
          <w:p w14:paraId="4AC6A2C9" w14:textId="53423D12" w:rsidR="00451212" w:rsidRPr="006F5B54" w:rsidRDefault="001449B3" w:rsidP="008B15D5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b/>
                <w:bCs/>
              </w:rPr>
            </w:pPr>
            <w:r w:rsidRPr="001449B3">
              <w:t>Use any substances that are considered hazardous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415FC4EC" w14:textId="77777777" w:rsidR="00451212" w:rsidRPr="008476D9" w:rsidRDefault="00451212" w:rsidP="008476D9">
            <w:pPr>
              <w:spacing w:before="60" w:after="60"/>
              <w:rPr>
                <w:b/>
                <w:bCs/>
              </w:rPr>
            </w:pPr>
          </w:p>
        </w:tc>
      </w:tr>
      <w:tr w:rsidR="006F5B54" w14:paraId="39794E0E" w14:textId="77777777" w:rsidTr="008476D9">
        <w:tc>
          <w:tcPr>
            <w:tcW w:w="75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41E5E0" w14:textId="3C44D66F" w:rsidR="00860087" w:rsidRDefault="00B0610D" w:rsidP="0086008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Site Familiarisation</w:t>
            </w:r>
          </w:p>
          <w:p w14:paraId="32C41D56" w14:textId="77777777" w:rsidR="00850351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Hazardous areas and no-go zones</w:t>
            </w:r>
          </w:p>
          <w:p w14:paraId="28A64DA7" w14:textId="33D77A0C" w:rsidR="00850351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Assembly point </w:t>
            </w:r>
            <w:r w:rsidR="00CE70B4">
              <w:t>and</w:t>
            </w:r>
            <w:r>
              <w:t xml:space="preserve"> evacuation route </w:t>
            </w:r>
          </w:p>
          <w:p w14:paraId="0EFDB83E" w14:textId="77777777" w:rsidR="00850351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Closest medical facility</w:t>
            </w:r>
          </w:p>
          <w:p w14:paraId="3691DB52" w14:textId="77777777" w:rsidR="00850351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Contact details of emergency services</w:t>
            </w:r>
          </w:p>
          <w:p w14:paraId="1497A67E" w14:textId="77777777" w:rsidR="00850351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Provisions for emergency communications</w:t>
            </w:r>
          </w:p>
          <w:p w14:paraId="18DAF11D" w14:textId="6D6D2D45" w:rsidR="00850351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Crib </w:t>
            </w:r>
            <w:r w:rsidR="00CE70B4">
              <w:t>f</w:t>
            </w:r>
            <w:r>
              <w:t>acilities, drinking water and toilets</w:t>
            </w:r>
          </w:p>
          <w:p w14:paraId="2260A800" w14:textId="77777777" w:rsidR="00850351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First aid kits and first aiders</w:t>
            </w:r>
          </w:p>
          <w:p w14:paraId="7119BFE5" w14:textId="77777777" w:rsidR="00850351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Emergency and fire-fighting equipment</w:t>
            </w:r>
          </w:p>
          <w:p w14:paraId="2B053685" w14:textId="03E3A15E" w:rsidR="006F5B54" w:rsidRPr="00860087" w:rsidRDefault="00850351" w:rsidP="0085035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bCs/>
              </w:rPr>
            </w:pPr>
            <w:r>
              <w:t>Site Supervisor, HSR or Safety Officer (if relevant)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14:paraId="02094A70" w14:textId="77777777" w:rsidR="006F5B54" w:rsidRPr="008476D9" w:rsidRDefault="006F5B54" w:rsidP="008476D9">
            <w:pPr>
              <w:spacing w:before="60" w:after="60"/>
              <w:rPr>
                <w:b/>
                <w:bCs/>
              </w:rPr>
            </w:pPr>
          </w:p>
        </w:tc>
      </w:tr>
      <w:tr w:rsidR="00D2682C" w14:paraId="0D6EB011" w14:textId="77777777" w:rsidTr="00B70300">
        <w:tc>
          <w:tcPr>
            <w:tcW w:w="75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F4C" w14:textId="77777777" w:rsidR="00B70300" w:rsidRPr="00B70300" w:rsidRDefault="00B70300" w:rsidP="00B70300">
            <w:pPr>
              <w:spacing w:before="60" w:after="60"/>
              <w:rPr>
                <w:b/>
                <w:bCs/>
              </w:rPr>
            </w:pPr>
            <w:r w:rsidRPr="00B70300">
              <w:rPr>
                <w:b/>
                <w:bCs/>
              </w:rPr>
              <w:t>Further Assistance</w:t>
            </w:r>
          </w:p>
          <w:p w14:paraId="78C6C333" w14:textId="0CD36B03" w:rsidR="00D2682C" w:rsidRPr="00B70300" w:rsidRDefault="00B70300" w:rsidP="00B70300">
            <w:pPr>
              <w:pStyle w:val="ListParagraph"/>
              <w:numPr>
                <w:ilvl w:val="0"/>
                <w:numId w:val="4"/>
              </w:numPr>
              <w:spacing w:before="60" w:after="60"/>
            </w:pPr>
            <w:r w:rsidRPr="00B70300">
              <w:t>Does the inductee know who to contact if they need further assistance or information?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3C0" w14:textId="77777777" w:rsidR="00D2682C" w:rsidRPr="008476D9" w:rsidRDefault="00D2682C" w:rsidP="008476D9">
            <w:pPr>
              <w:spacing w:before="60" w:after="60"/>
              <w:rPr>
                <w:b/>
                <w:bCs/>
              </w:rPr>
            </w:pPr>
          </w:p>
        </w:tc>
      </w:tr>
      <w:tr w:rsidR="00B70300" w14:paraId="0D51869E" w14:textId="77777777" w:rsidTr="00B70300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6A63AF86" w14:textId="77777777" w:rsidR="00B70300" w:rsidRPr="00B70300" w:rsidRDefault="00B70300" w:rsidP="00B70300">
            <w:pPr>
              <w:rPr>
                <w:sz w:val="12"/>
                <w:szCs w:val="12"/>
              </w:rPr>
            </w:pPr>
          </w:p>
        </w:tc>
      </w:tr>
      <w:tr w:rsidR="00B70300" w14:paraId="3228B03A" w14:textId="77777777" w:rsidTr="00B70300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78DEA3B" w14:textId="5EDA655C" w:rsidR="00B70300" w:rsidRPr="00B70300" w:rsidRDefault="00850351" w:rsidP="00B7030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VISITOR</w:t>
            </w:r>
            <w:r w:rsidR="00B70300">
              <w:rPr>
                <w:b/>
                <w:bCs/>
              </w:rPr>
              <w:t xml:space="preserve"> SIGN</w:t>
            </w:r>
          </w:p>
        </w:tc>
        <w:tc>
          <w:tcPr>
            <w:tcW w:w="7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5FA424" w14:textId="77777777" w:rsidR="00B70300" w:rsidRPr="008476D9" w:rsidRDefault="00B70300" w:rsidP="008476D9">
            <w:pPr>
              <w:spacing w:before="60" w:after="60"/>
              <w:rPr>
                <w:b/>
                <w:bCs/>
              </w:rPr>
            </w:pPr>
          </w:p>
        </w:tc>
      </w:tr>
      <w:tr w:rsidR="00B70300" w14:paraId="6CBCB950" w14:textId="77777777" w:rsidTr="00B70300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74B028D" w14:textId="77EADB60" w:rsidR="00B70300" w:rsidRDefault="00B70300" w:rsidP="00B70300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INDUCTOR SIGN</w:t>
            </w:r>
          </w:p>
        </w:tc>
        <w:tc>
          <w:tcPr>
            <w:tcW w:w="70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ADC71E" w14:textId="77777777" w:rsidR="00B70300" w:rsidRPr="008476D9" w:rsidRDefault="00B70300" w:rsidP="008476D9">
            <w:pPr>
              <w:spacing w:before="60" w:after="60"/>
              <w:rPr>
                <w:b/>
                <w:bCs/>
              </w:rPr>
            </w:pPr>
          </w:p>
        </w:tc>
      </w:tr>
    </w:tbl>
    <w:p w14:paraId="1760F3BB" w14:textId="13D93F09" w:rsidR="00816C8C" w:rsidRPr="00816C8C" w:rsidRDefault="00816C8C" w:rsidP="00C27AB0">
      <w:pPr>
        <w:tabs>
          <w:tab w:val="left" w:pos="3709"/>
        </w:tabs>
      </w:pPr>
    </w:p>
    <w:sectPr w:rsidR="00816C8C" w:rsidRPr="00816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915F" w14:textId="77777777" w:rsidR="008C5CCD" w:rsidRDefault="008C5CCD" w:rsidP="00E94118">
      <w:pPr>
        <w:spacing w:after="0" w:line="240" w:lineRule="auto"/>
      </w:pPr>
      <w:r>
        <w:separator/>
      </w:r>
    </w:p>
  </w:endnote>
  <w:endnote w:type="continuationSeparator" w:id="0">
    <w:p w14:paraId="6307F7AC" w14:textId="77777777" w:rsidR="008C5CCD" w:rsidRDefault="008C5CCD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DAE8" w14:textId="77777777" w:rsidR="000841BC" w:rsidRDefault="00084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072DF6" w14:paraId="7E07A648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091A433184F44C468D54BC73BBDA127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89993DA" w14:textId="031379A2" w:rsidR="00072DF6" w:rsidRPr="00D42C58" w:rsidRDefault="00B36310" w:rsidP="00072DF6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758F4005A7EA4C91976379EA70E1A73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6C9F459" w14:textId="0E67BB15" w:rsidR="00072DF6" w:rsidRPr="00D42C58" w:rsidRDefault="00072DF6" w:rsidP="00072DF6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VISITOR INDUCTION</w:t>
              </w:r>
            </w:p>
          </w:sdtContent>
        </w:sdt>
      </w:tc>
      <w:tc>
        <w:tcPr>
          <w:tcW w:w="2254" w:type="dxa"/>
        </w:tcPr>
        <w:p w14:paraId="6CAFF895" w14:textId="00E41D07" w:rsidR="00072DF6" w:rsidRDefault="00072DF6" w:rsidP="00072DF6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DE4EBDE773417C85EBECA8148144F0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E98865190F7E4722ADCC41D6A30032ED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E0D79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35E06ECE" w14:textId="77777777" w:rsidR="00072DF6" w:rsidRPr="0087388E" w:rsidRDefault="00072DF6" w:rsidP="00072DF6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072DF6" w:rsidRDefault="00263499" w:rsidP="00072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366B" w14:textId="77777777" w:rsidR="000841BC" w:rsidRDefault="00084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EBA3" w14:textId="77777777" w:rsidR="008C5CCD" w:rsidRDefault="008C5CCD" w:rsidP="00E94118">
      <w:pPr>
        <w:spacing w:after="0" w:line="240" w:lineRule="auto"/>
      </w:pPr>
      <w:r>
        <w:separator/>
      </w:r>
    </w:p>
  </w:footnote>
  <w:footnote w:type="continuationSeparator" w:id="0">
    <w:p w14:paraId="3CEBE5F4" w14:textId="77777777" w:rsidR="008C5CCD" w:rsidRDefault="008C5CCD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54F6" w14:textId="77777777" w:rsidR="000841BC" w:rsidRDefault="00084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6A014B" w14:paraId="5BED0169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573EE546213D40438CD077011B58F0C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CE39621" w14:textId="7F1F8916" w:rsidR="006A014B" w:rsidRPr="00133F3B" w:rsidRDefault="006A014B" w:rsidP="006A014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VISITOR INDUCTION</w:t>
              </w:r>
            </w:p>
          </w:sdtContent>
        </w:sdt>
        <w:p w14:paraId="620335E5" w14:textId="2740EF5E" w:rsidR="006A014B" w:rsidRPr="00133F3B" w:rsidRDefault="000841BC" w:rsidP="006A014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CF577E5C70E34D11B303E106A693C68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A014B">
                <w:rPr>
                  <w:rFonts w:cs="Arial"/>
                  <w:sz w:val="18"/>
                  <w:szCs w:val="18"/>
                </w:rPr>
                <w:t>SS-</w:t>
              </w:r>
              <w:r w:rsidR="00266D61">
                <w:rPr>
                  <w:rFonts w:cs="Arial"/>
                  <w:sz w:val="18"/>
                  <w:szCs w:val="18"/>
                </w:rPr>
                <w:t>WH</w:t>
              </w:r>
              <w:r w:rsidR="006A014B">
                <w:rPr>
                  <w:rFonts w:cs="Arial"/>
                  <w:sz w:val="18"/>
                  <w:szCs w:val="18"/>
                </w:rPr>
                <w:t>S-SAF-00</w:t>
              </w:r>
              <w:r w:rsidR="00B36310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6A014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0377E17" w14:textId="77777777" w:rsidR="006A014B" w:rsidRPr="00263499" w:rsidRDefault="006A014B" w:rsidP="006A014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6A014B" w14:paraId="51B5D4DD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2E5BF6CE" w14:textId="510BC7D3" w:rsidR="006A014B" w:rsidRPr="00133F3B" w:rsidRDefault="006A014B" w:rsidP="006A014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>Authorised By:</w:t>
          </w:r>
        </w:p>
        <w:p w14:paraId="191818A0" w14:textId="12C8C435" w:rsidR="006A014B" w:rsidRPr="00133F3B" w:rsidRDefault="000841BC" w:rsidP="006A014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E551B2D84BB24DDEB12ACD5B90E1937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A014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6A014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574A0EEF0AE4A748B91AD884E8C01D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E0D79">
                <w:rPr>
                  <w:rFonts w:cs="Arial"/>
                  <w:sz w:val="16"/>
                  <w:szCs w:val="16"/>
                </w:rPr>
                <w:t>29/09/2023</w:t>
              </w:r>
            </w:sdtContent>
          </w:sdt>
        </w:p>
      </w:tc>
      <w:tc>
        <w:tcPr>
          <w:tcW w:w="2665" w:type="dxa"/>
          <w:vMerge/>
        </w:tcPr>
        <w:p w14:paraId="4C757928" w14:textId="77777777" w:rsidR="006A014B" w:rsidRPr="00263499" w:rsidRDefault="006A014B" w:rsidP="006A014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6A014B" w14:paraId="7A48CABB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47B3FA40" w14:textId="77777777" w:rsidR="006A014B" w:rsidRDefault="006A014B" w:rsidP="006A014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5E944C87" w14:textId="77777777" w:rsidR="006A014B" w:rsidRPr="00263499" w:rsidRDefault="006A014B" w:rsidP="006A014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70EA3FA9" w:rsidR="00E94118" w:rsidRPr="006A014B" w:rsidRDefault="006A014B" w:rsidP="006A01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00FCAD" wp14:editId="57EA35D7">
          <wp:simplePos x="0" y="0"/>
          <wp:positionH relativeFrom="column">
            <wp:posOffset>3771900</wp:posOffset>
          </wp:positionH>
          <wp:positionV relativeFrom="page">
            <wp:posOffset>571500</wp:posOffset>
          </wp:positionV>
          <wp:extent cx="1891030" cy="396240"/>
          <wp:effectExtent l="0" t="0" r="0" b="3810"/>
          <wp:wrapNone/>
          <wp:docPr id="98709265" name="Picture 9870926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9265" name="Picture 9870926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8FBA" w14:textId="77777777" w:rsidR="000841BC" w:rsidRDefault="00084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DF6"/>
    <w:multiLevelType w:val="hybridMultilevel"/>
    <w:tmpl w:val="AF6C4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512E"/>
    <w:multiLevelType w:val="hybridMultilevel"/>
    <w:tmpl w:val="4C280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65EA"/>
    <w:multiLevelType w:val="hybridMultilevel"/>
    <w:tmpl w:val="DBDC3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0ED"/>
    <w:multiLevelType w:val="hybridMultilevel"/>
    <w:tmpl w:val="A888D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461E7"/>
    <w:multiLevelType w:val="hybridMultilevel"/>
    <w:tmpl w:val="306AC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30C87"/>
    <w:multiLevelType w:val="hybridMultilevel"/>
    <w:tmpl w:val="75A81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2B0A"/>
    <w:multiLevelType w:val="hybridMultilevel"/>
    <w:tmpl w:val="BDB0C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46256">
    <w:abstractNumId w:val="3"/>
  </w:num>
  <w:num w:numId="2" w16cid:durableId="1818301907">
    <w:abstractNumId w:val="0"/>
  </w:num>
  <w:num w:numId="3" w16cid:durableId="1345010616">
    <w:abstractNumId w:val="5"/>
  </w:num>
  <w:num w:numId="4" w16cid:durableId="680164517">
    <w:abstractNumId w:val="1"/>
  </w:num>
  <w:num w:numId="5" w16cid:durableId="333919963">
    <w:abstractNumId w:val="6"/>
  </w:num>
  <w:num w:numId="6" w16cid:durableId="1716390432">
    <w:abstractNumId w:val="2"/>
  </w:num>
  <w:num w:numId="7" w16cid:durableId="1481114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26A23"/>
    <w:rsid w:val="00046AA2"/>
    <w:rsid w:val="00047718"/>
    <w:rsid w:val="00072DF6"/>
    <w:rsid w:val="000841BC"/>
    <w:rsid w:val="001449B3"/>
    <w:rsid w:val="001916A6"/>
    <w:rsid w:val="00263499"/>
    <w:rsid w:val="00266D61"/>
    <w:rsid w:val="002904C6"/>
    <w:rsid w:val="002E0D79"/>
    <w:rsid w:val="003D6804"/>
    <w:rsid w:val="00451212"/>
    <w:rsid w:val="004D7235"/>
    <w:rsid w:val="005440A0"/>
    <w:rsid w:val="005E0309"/>
    <w:rsid w:val="00604D73"/>
    <w:rsid w:val="006A014B"/>
    <w:rsid w:val="006F5B54"/>
    <w:rsid w:val="007131FB"/>
    <w:rsid w:val="00747382"/>
    <w:rsid w:val="00816C8C"/>
    <w:rsid w:val="008476D9"/>
    <w:rsid w:val="00850351"/>
    <w:rsid w:val="00860087"/>
    <w:rsid w:val="008B15D5"/>
    <w:rsid w:val="008C5CCD"/>
    <w:rsid w:val="009801B1"/>
    <w:rsid w:val="009C3CA2"/>
    <w:rsid w:val="009C7367"/>
    <w:rsid w:val="00AF3A7F"/>
    <w:rsid w:val="00B035C9"/>
    <w:rsid w:val="00B0610D"/>
    <w:rsid w:val="00B206E2"/>
    <w:rsid w:val="00B36310"/>
    <w:rsid w:val="00B70300"/>
    <w:rsid w:val="00C27AB0"/>
    <w:rsid w:val="00CA492E"/>
    <w:rsid w:val="00CB657D"/>
    <w:rsid w:val="00CE70B4"/>
    <w:rsid w:val="00D2682C"/>
    <w:rsid w:val="00D76EFA"/>
    <w:rsid w:val="00E36A16"/>
    <w:rsid w:val="00E94118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2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3EE546213D40438CD077011B58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2ABFA-0BC7-4332-859F-08B9A748A316}"/>
      </w:docPartPr>
      <w:docPartBody>
        <w:p w:rsidR="000157BB" w:rsidRDefault="000157BB" w:rsidP="000157BB">
          <w:pPr>
            <w:pStyle w:val="573EE546213D40438CD077011B58F0C9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F577E5C70E34D11B303E106A693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210F-E0DD-4AE1-9CA4-949C799166BA}"/>
      </w:docPartPr>
      <w:docPartBody>
        <w:p w:rsidR="000157BB" w:rsidRDefault="000157BB" w:rsidP="000157BB">
          <w:pPr>
            <w:pStyle w:val="CF577E5C70E34D11B303E106A693C68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E551B2D84BB24DDEB12ACD5B90E19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ABDB-3A4A-4367-8017-18FB4610BE0A}"/>
      </w:docPartPr>
      <w:docPartBody>
        <w:p w:rsidR="000157BB" w:rsidRDefault="000157BB" w:rsidP="000157BB">
          <w:pPr>
            <w:pStyle w:val="E551B2D84BB24DDEB12ACD5B90E1937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574A0EEF0AE4A748B91AD884E8C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0D51-6C05-45D3-8E4C-9DAED331FD37}"/>
      </w:docPartPr>
      <w:docPartBody>
        <w:p w:rsidR="000157BB" w:rsidRDefault="000157BB" w:rsidP="000157BB">
          <w:pPr>
            <w:pStyle w:val="9574A0EEF0AE4A748B91AD884E8C01DB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091A433184F44C468D54BC73BBDA1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BF83-3DF8-4FC6-BE3C-E1B7A8C6A58F}"/>
      </w:docPartPr>
      <w:docPartBody>
        <w:p w:rsidR="000157BB" w:rsidRDefault="000157BB" w:rsidP="000157BB">
          <w:pPr>
            <w:pStyle w:val="091A433184F44C468D54BC73BBDA1272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58F4005A7EA4C91976379EA70E1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3480-01E6-4E8A-9A93-236E5361C6DC}"/>
      </w:docPartPr>
      <w:docPartBody>
        <w:p w:rsidR="000157BB" w:rsidRDefault="000157BB" w:rsidP="000157BB">
          <w:pPr>
            <w:pStyle w:val="758F4005A7EA4C91976379EA70E1A73A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DE4EBDE773417C85EBECA8148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B7C7-4BD2-4863-8E32-DA6378FD9F55}"/>
      </w:docPartPr>
      <w:docPartBody>
        <w:p w:rsidR="000157BB" w:rsidRDefault="000157BB" w:rsidP="000157BB">
          <w:pPr>
            <w:pStyle w:val="C3DE4EBDE773417C85EBECA8148144F0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E98865190F7E4722ADCC41D6A300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0D47-58A1-45FA-9009-5825644DE46E}"/>
      </w:docPartPr>
      <w:docPartBody>
        <w:p w:rsidR="000157BB" w:rsidRDefault="000157BB" w:rsidP="000157BB">
          <w:pPr>
            <w:pStyle w:val="E98865190F7E4722ADCC41D6A30032ED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BB"/>
    <w:rsid w:val="0001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57BB"/>
    <w:rPr>
      <w:color w:val="808080"/>
    </w:rPr>
  </w:style>
  <w:style w:type="paragraph" w:customStyle="1" w:styleId="573EE546213D40438CD077011B58F0C9">
    <w:name w:val="573EE546213D40438CD077011B58F0C9"/>
    <w:rsid w:val="000157BB"/>
  </w:style>
  <w:style w:type="paragraph" w:customStyle="1" w:styleId="CF577E5C70E34D11B303E106A693C685">
    <w:name w:val="CF577E5C70E34D11B303E106A693C685"/>
    <w:rsid w:val="000157BB"/>
  </w:style>
  <w:style w:type="paragraph" w:customStyle="1" w:styleId="E551B2D84BB24DDEB12ACD5B90E19372">
    <w:name w:val="E551B2D84BB24DDEB12ACD5B90E19372"/>
    <w:rsid w:val="000157BB"/>
  </w:style>
  <w:style w:type="paragraph" w:customStyle="1" w:styleId="9574A0EEF0AE4A748B91AD884E8C01DB">
    <w:name w:val="9574A0EEF0AE4A748B91AD884E8C01DB"/>
    <w:rsid w:val="000157BB"/>
  </w:style>
  <w:style w:type="paragraph" w:customStyle="1" w:styleId="091A433184F44C468D54BC73BBDA1272">
    <w:name w:val="091A433184F44C468D54BC73BBDA1272"/>
    <w:rsid w:val="000157BB"/>
  </w:style>
  <w:style w:type="paragraph" w:customStyle="1" w:styleId="758F4005A7EA4C91976379EA70E1A73A">
    <w:name w:val="758F4005A7EA4C91976379EA70E1A73A"/>
    <w:rsid w:val="000157BB"/>
  </w:style>
  <w:style w:type="paragraph" w:customStyle="1" w:styleId="C3DE4EBDE773417C85EBECA8148144F0">
    <w:name w:val="C3DE4EBDE773417C85EBECA8148144F0"/>
    <w:rsid w:val="000157BB"/>
  </w:style>
  <w:style w:type="paragraph" w:customStyle="1" w:styleId="E98865190F7E4722ADCC41D6A30032ED">
    <w:name w:val="E98865190F7E4722ADCC41D6A30032ED"/>
    <w:rsid w:val="00015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INDUCTION</dc:title>
  <dc:subject>SS-WHS-SAF-000</dc:subject>
  <dc:creator>Nathan Owen</dc:creator>
  <cp:keywords/>
  <dc:description/>
  <cp:lastModifiedBy>Nathan Owen</cp:lastModifiedBy>
  <cp:revision>40</cp:revision>
  <dcterms:created xsi:type="dcterms:W3CDTF">2023-06-25T21:17:00Z</dcterms:created>
  <dcterms:modified xsi:type="dcterms:W3CDTF">2024-01-13T20:13:00Z</dcterms:modified>
  <cp:contentStatus>Rev 1</cp:contentStatus>
</cp:coreProperties>
</file>