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3987D780" w:rsidR="00747382" w:rsidRDefault="005C6395" w:rsidP="00747382">
            <w:pPr>
              <w:spacing w:before="60" w:after="60"/>
            </w:pPr>
            <w:r>
              <w:t>Body Truck</w:t>
            </w:r>
          </w:p>
        </w:tc>
      </w:tr>
      <w:tr w:rsidR="005968B7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4A853A5A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250AB7C9" w:rsidR="005968B7" w:rsidRDefault="000906B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5968B7" w:rsidRDefault="006429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25719505" w:rsidR="005968B7" w:rsidRDefault="009806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5A29C54B" w:rsidR="005968B7" w:rsidRDefault="009806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05B36A56" w:rsidR="005968B7" w:rsidRDefault="005968B7" w:rsidP="00747382">
            <w:pPr>
              <w:spacing w:before="60" w:after="60"/>
            </w:pPr>
            <w:r>
              <w:t>Rollover</w:t>
            </w:r>
            <w:r w:rsidR="007B4407">
              <w:t xml:space="preserve"> 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76A69562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968B7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1DA8757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7D6E1234" w:rsidR="005968B7" w:rsidRDefault="00287A4D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4F93577A" w:rsidR="005968B7" w:rsidRDefault="00EE4C6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6429C2" w14:paraId="651A5F63" w14:textId="77777777" w:rsidTr="00CE3553">
        <w:tc>
          <w:tcPr>
            <w:tcW w:w="2039" w:type="dxa"/>
            <w:vMerge/>
          </w:tcPr>
          <w:p w14:paraId="42526054" w14:textId="77777777" w:rsidR="006429C2" w:rsidRDefault="006429C2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6429C2" w:rsidRDefault="006429C2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6429C2" w:rsidRDefault="006429C2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EB4343E" w:rsidR="006429C2" w:rsidRDefault="00F216AC" w:rsidP="006429C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43CF9AF" w:rsidR="006429C2" w:rsidRDefault="0058354F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021CDFC6" w:rsidR="006429C2" w:rsidRDefault="00E76C08" w:rsidP="006429C2">
            <w:pPr>
              <w:spacing w:before="60" w:after="60"/>
            </w:pPr>
            <w:r>
              <w:t>Chemical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22F0648F" w:rsidR="006429C2" w:rsidRDefault="000906B4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77E05010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53C09C7E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3E2957">
              <w:rPr>
                <w:noProof/>
              </w:rPr>
              <w:drawing>
                <wp:inline distT="0" distB="0" distL="0" distR="0" wp14:anchorId="7F97415F" wp14:editId="0274BE99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2726C78" w14:textId="77777777" w:rsidR="000036F5" w:rsidRDefault="00E935C8" w:rsidP="007413A5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Complete all pre-start checks as per manufacturer</w:t>
            </w:r>
            <w:r w:rsidR="000036F5">
              <w:t xml:space="preserve">’s guidelines. </w:t>
            </w:r>
          </w:p>
          <w:p w14:paraId="658079DB" w14:textId="75A23A46" w:rsidR="007F1956" w:rsidRDefault="007F1956" w:rsidP="007413A5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Conduct a </w:t>
            </w:r>
            <w:r w:rsidR="000036F5">
              <w:t xml:space="preserve">thorough visual inspection and </w:t>
            </w:r>
            <w:r>
              <w:t xml:space="preserve">check for visible damage </w:t>
            </w:r>
            <w:r w:rsidR="000036F5">
              <w:t>or wear.</w:t>
            </w:r>
          </w:p>
          <w:p w14:paraId="538A067D" w14:textId="77777777" w:rsidR="005968B7" w:rsidRDefault="007F1956" w:rsidP="007413A5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Make sure the dashboard gauges, warning lights, and control mechanisms are operational.</w:t>
            </w:r>
          </w:p>
          <w:p w14:paraId="65245086" w14:textId="528CAEBF" w:rsidR="007413A5" w:rsidRPr="005A049C" w:rsidRDefault="007413A5" w:rsidP="007413A5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Adjust the seat, rearview mirrors, and steering wheel to ensure a comfortable and secure driving position.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693131D1" w14:textId="1D1673FA" w:rsidR="000036F5" w:rsidRDefault="00E4525E" w:rsidP="00B66BC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Ensure personnel are competent and authorised. </w:t>
            </w:r>
          </w:p>
          <w:p w14:paraId="28F75589" w14:textId="5FC9E180" w:rsidR="00E4525E" w:rsidRDefault="00E4525E" w:rsidP="00B66BC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Ensure personnel are fit for duty and not impaired by drugs or alcohol. </w:t>
            </w:r>
          </w:p>
          <w:p w14:paraId="5846185C" w14:textId="69817CAC" w:rsidR="00E4525E" w:rsidRDefault="00E4525E" w:rsidP="00B66BC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not use a mobile phone w</w:t>
            </w:r>
            <w:r w:rsidR="00AE5A14">
              <w:t>h</w:t>
            </w:r>
            <w:r>
              <w:t xml:space="preserve">ile operating. </w:t>
            </w:r>
          </w:p>
          <w:p w14:paraId="4F8B7559" w14:textId="4F1F912B" w:rsidR="00E4525E" w:rsidRDefault="00AE5A14" w:rsidP="00B66BC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Always wear</w:t>
            </w:r>
            <w:r w:rsidR="007413A5">
              <w:t xml:space="preserve"> your seatbelt.</w:t>
            </w:r>
          </w:p>
          <w:p w14:paraId="2908DB23" w14:textId="1962D5FA" w:rsidR="00B66BC0" w:rsidRDefault="00B66BC0" w:rsidP="00B66BC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Start the engine and pay attention to any unusual noises or warning indicators; address any issues before proceeding.</w:t>
            </w:r>
          </w:p>
          <w:p w14:paraId="53CB9A24" w14:textId="7FB78C57" w:rsidR="00B66BC0" w:rsidRDefault="00B66BC0" w:rsidP="00B66BC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Comply with traffic laws, operate at safe speeds, and handle the vehicle smoothly to adapt to the load type and road conditions.</w:t>
            </w:r>
          </w:p>
          <w:p w14:paraId="22573B1A" w14:textId="4561915A" w:rsidR="007413A5" w:rsidRDefault="007413A5" w:rsidP="00B66BC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Maintain exclusion zones around people, powerlines, and other hazards (use spotters if necessary). </w:t>
            </w:r>
          </w:p>
          <w:p w14:paraId="44E53B68" w14:textId="3F8FF279" w:rsidR="00B66BC0" w:rsidRDefault="00B66BC0" w:rsidP="00B66BC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cargo is secure, and its weight distribution is even. Use the appropriate tie-down methods for load stability.</w:t>
            </w:r>
          </w:p>
          <w:p w14:paraId="30B2F9DB" w14:textId="77777777" w:rsidR="005968B7" w:rsidRDefault="00B66BC0" w:rsidP="00B66BC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Remain vigilant of surrounding activities, especially when manoeuvring or reversing the body truck.</w:t>
            </w:r>
          </w:p>
          <w:p w14:paraId="777AFFA0" w14:textId="75364C9B" w:rsidR="00147FCF" w:rsidRPr="005A049C" w:rsidRDefault="00147FCF" w:rsidP="00B66BC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Beware of uneven or sloping ground. 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30B884C2" w14:textId="60A0A07B" w:rsidR="00464DCA" w:rsidRDefault="00464DCA" w:rsidP="00464DC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Turn off the vehicle's engine, engage the parking brake, and collect all keys before exiting.</w:t>
            </w:r>
          </w:p>
          <w:p w14:paraId="31C9C69E" w14:textId="26D3882C" w:rsidR="00464DCA" w:rsidRDefault="00464DCA" w:rsidP="00464DC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Do a </w:t>
            </w:r>
            <w:r w:rsidR="00147FCF">
              <w:t>visual inspection</w:t>
            </w:r>
            <w:r>
              <w:t xml:space="preserve"> to identify any damage or changes that might have occurred during operation.</w:t>
            </w:r>
          </w:p>
          <w:p w14:paraId="24D56175" w14:textId="726260B2" w:rsidR="00464DCA" w:rsidRDefault="00464DCA" w:rsidP="00464DC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Remove any debris, tools, or personal belongings to maintain a clean cabin for the next user.</w:t>
            </w:r>
          </w:p>
          <w:p w14:paraId="290898FA" w14:textId="43248F7D" w:rsidR="00464DCA" w:rsidRDefault="00464DCA" w:rsidP="00464DC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Log the end-of-day mileage, fuel usage, and any mechanical concerns in the vehicle's logbook.</w:t>
            </w:r>
          </w:p>
          <w:p w14:paraId="23C8D36A" w14:textId="6CA18DF1" w:rsidR="005968B7" w:rsidRPr="005A049C" w:rsidRDefault="00464DCA" w:rsidP="00464DC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vehicle by locking all doors and ensure that any cargo or load area is also secured. Return the vehicle keys to the proper location.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B641F" w14:textId="77777777" w:rsidR="008C1D8F" w:rsidRDefault="008C1D8F" w:rsidP="00E94118">
      <w:pPr>
        <w:spacing w:after="0" w:line="240" w:lineRule="auto"/>
      </w:pPr>
      <w:r>
        <w:separator/>
      </w:r>
    </w:p>
  </w:endnote>
  <w:endnote w:type="continuationSeparator" w:id="0">
    <w:p w14:paraId="4FA831B4" w14:textId="77777777" w:rsidR="008C1D8F" w:rsidRDefault="008C1D8F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C4653BC" w14:textId="0B782B11" w:rsidR="00AF4FEB" w:rsidRPr="00D42C58" w:rsidRDefault="005C6395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(BODY TRUCK)</w:t>
              </w:r>
            </w:p>
          </w:sdtContent>
        </w:sdt>
      </w:tc>
      <w:tc>
        <w:tcPr>
          <w:tcW w:w="2254" w:type="dxa"/>
        </w:tcPr>
        <w:p w14:paraId="01071889" w14:textId="7D99114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A248" w14:textId="77777777" w:rsidR="008C1D8F" w:rsidRDefault="008C1D8F" w:rsidP="00E94118">
      <w:pPr>
        <w:spacing w:after="0" w:line="240" w:lineRule="auto"/>
      </w:pPr>
      <w:r>
        <w:separator/>
      </w:r>
    </w:p>
  </w:footnote>
  <w:footnote w:type="continuationSeparator" w:id="0">
    <w:p w14:paraId="09C57353" w14:textId="77777777" w:rsidR="008C1D8F" w:rsidRDefault="008C1D8F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C1ED367" w14:textId="7FF19F69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0721BF">
                <w:rPr>
                  <w:rFonts w:cs="Arial"/>
                  <w:b/>
                  <w:bCs/>
                </w:rPr>
                <w:t>BODY T</w:t>
              </w:r>
              <w:r w:rsidR="005C6395">
                <w:rPr>
                  <w:rFonts w:cs="Arial"/>
                  <w:b/>
                  <w:bCs/>
                </w:rPr>
                <w:t>RUCK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000000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7B69624" w:rsidR="00B6447B" w:rsidRPr="00133F3B" w:rsidRDefault="00000000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36F5"/>
    <w:rsid w:val="00003D7A"/>
    <w:rsid w:val="000059A0"/>
    <w:rsid w:val="00011043"/>
    <w:rsid w:val="0002335E"/>
    <w:rsid w:val="0003182B"/>
    <w:rsid w:val="00047718"/>
    <w:rsid w:val="00050DF1"/>
    <w:rsid w:val="000534E8"/>
    <w:rsid w:val="00056B01"/>
    <w:rsid w:val="00060B8C"/>
    <w:rsid w:val="00066A4A"/>
    <w:rsid w:val="00071930"/>
    <w:rsid w:val="000721BF"/>
    <w:rsid w:val="000803A3"/>
    <w:rsid w:val="00083D87"/>
    <w:rsid w:val="00087807"/>
    <w:rsid w:val="000906B4"/>
    <w:rsid w:val="00094EF0"/>
    <w:rsid w:val="00097618"/>
    <w:rsid w:val="000B3115"/>
    <w:rsid w:val="000D2185"/>
    <w:rsid w:val="000E389A"/>
    <w:rsid w:val="000F60BE"/>
    <w:rsid w:val="0010257F"/>
    <w:rsid w:val="001054C7"/>
    <w:rsid w:val="0011354B"/>
    <w:rsid w:val="00117DB5"/>
    <w:rsid w:val="00136D4A"/>
    <w:rsid w:val="0014227A"/>
    <w:rsid w:val="00147FCF"/>
    <w:rsid w:val="00174938"/>
    <w:rsid w:val="001873AB"/>
    <w:rsid w:val="001A5CE5"/>
    <w:rsid w:val="001D51AD"/>
    <w:rsid w:val="001E0AE2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87A4D"/>
    <w:rsid w:val="0029295B"/>
    <w:rsid w:val="002C1F74"/>
    <w:rsid w:val="002C7F79"/>
    <w:rsid w:val="002D2495"/>
    <w:rsid w:val="002F036B"/>
    <w:rsid w:val="00305B26"/>
    <w:rsid w:val="0030647C"/>
    <w:rsid w:val="00324563"/>
    <w:rsid w:val="003331DB"/>
    <w:rsid w:val="00337596"/>
    <w:rsid w:val="00375234"/>
    <w:rsid w:val="00387003"/>
    <w:rsid w:val="003A5F5E"/>
    <w:rsid w:val="003D2BE7"/>
    <w:rsid w:val="003E2957"/>
    <w:rsid w:val="003F2287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4DCA"/>
    <w:rsid w:val="00466B3B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586B"/>
    <w:rsid w:val="00536D6F"/>
    <w:rsid w:val="00562AAE"/>
    <w:rsid w:val="00580747"/>
    <w:rsid w:val="0058340A"/>
    <w:rsid w:val="0058354F"/>
    <w:rsid w:val="005968B7"/>
    <w:rsid w:val="005A049C"/>
    <w:rsid w:val="005B1ED8"/>
    <w:rsid w:val="005C6395"/>
    <w:rsid w:val="005E4922"/>
    <w:rsid w:val="005E72AE"/>
    <w:rsid w:val="00603D49"/>
    <w:rsid w:val="006214B2"/>
    <w:rsid w:val="006429C2"/>
    <w:rsid w:val="0065308F"/>
    <w:rsid w:val="00657802"/>
    <w:rsid w:val="006638EB"/>
    <w:rsid w:val="00666234"/>
    <w:rsid w:val="00672D27"/>
    <w:rsid w:val="006754C6"/>
    <w:rsid w:val="00687289"/>
    <w:rsid w:val="006C033B"/>
    <w:rsid w:val="006C38E7"/>
    <w:rsid w:val="006F4CD3"/>
    <w:rsid w:val="0070407E"/>
    <w:rsid w:val="007054BF"/>
    <w:rsid w:val="007071B6"/>
    <w:rsid w:val="007131FB"/>
    <w:rsid w:val="00717DD7"/>
    <w:rsid w:val="00740B66"/>
    <w:rsid w:val="007413A5"/>
    <w:rsid w:val="007421D6"/>
    <w:rsid w:val="007433F6"/>
    <w:rsid w:val="00744145"/>
    <w:rsid w:val="00747382"/>
    <w:rsid w:val="00747644"/>
    <w:rsid w:val="00757D2F"/>
    <w:rsid w:val="0077396D"/>
    <w:rsid w:val="00776890"/>
    <w:rsid w:val="007B02E9"/>
    <w:rsid w:val="007B4407"/>
    <w:rsid w:val="007B51ED"/>
    <w:rsid w:val="007E4D06"/>
    <w:rsid w:val="007E7D7D"/>
    <w:rsid w:val="007F1956"/>
    <w:rsid w:val="00803A29"/>
    <w:rsid w:val="00816610"/>
    <w:rsid w:val="00816C8C"/>
    <w:rsid w:val="00821383"/>
    <w:rsid w:val="0082414C"/>
    <w:rsid w:val="00836A76"/>
    <w:rsid w:val="00854089"/>
    <w:rsid w:val="00854FCA"/>
    <w:rsid w:val="00855B54"/>
    <w:rsid w:val="00865CB6"/>
    <w:rsid w:val="008769AE"/>
    <w:rsid w:val="008A3A69"/>
    <w:rsid w:val="008A7D46"/>
    <w:rsid w:val="008B454B"/>
    <w:rsid w:val="008B6A58"/>
    <w:rsid w:val="008C1D8F"/>
    <w:rsid w:val="008C5CCD"/>
    <w:rsid w:val="008D6167"/>
    <w:rsid w:val="008E3874"/>
    <w:rsid w:val="008E5282"/>
    <w:rsid w:val="008F3C99"/>
    <w:rsid w:val="0091165F"/>
    <w:rsid w:val="00917E51"/>
    <w:rsid w:val="00926AE9"/>
    <w:rsid w:val="00974E3E"/>
    <w:rsid w:val="009806C2"/>
    <w:rsid w:val="009A7E99"/>
    <w:rsid w:val="009C3CA2"/>
    <w:rsid w:val="009D436A"/>
    <w:rsid w:val="009E1A1C"/>
    <w:rsid w:val="00A00524"/>
    <w:rsid w:val="00A175E4"/>
    <w:rsid w:val="00A36A06"/>
    <w:rsid w:val="00A5461F"/>
    <w:rsid w:val="00A654F5"/>
    <w:rsid w:val="00A719D3"/>
    <w:rsid w:val="00A732F1"/>
    <w:rsid w:val="00A74C8D"/>
    <w:rsid w:val="00A81B3A"/>
    <w:rsid w:val="00A83A56"/>
    <w:rsid w:val="00A94AEE"/>
    <w:rsid w:val="00A97BD6"/>
    <w:rsid w:val="00AA34D7"/>
    <w:rsid w:val="00AA7593"/>
    <w:rsid w:val="00AB3784"/>
    <w:rsid w:val="00AB469A"/>
    <w:rsid w:val="00AE3558"/>
    <w:rsid w:val="00AE40BE"/>
    <w:rsid w:val="00AE5A14"/>
    <w:rsid w:val="00AF3A7F"/>
    <w:rsid w:val="00AF4FEB"/>
    <w:rsid w:val="00AF5453"/>
    <w:rsid w:val="00B043F5"/>
    <w:rsid w:val="00B11E8F"/>
    <w:rsid w:val="00B163DA"/>
    <w:rsid w:val="00B206E2"/>
    <w:rsid w:val="00B335F3"/>
    <w:rsid w:val="00B429D9"/>
    <w:rsid w:val="00B6155B"/>
    <w:rsid w:val="00B6447B"/>
    <w:rsid w:val="00B66BC0"/>
    <w:rsid w:val="00B67FB1"/>
    <w:rsid w:val="00B703F9"/>
    <w:rsid w:val="00B7271E"/>
    <w:rsid w:val="00B85472"/>
    <w:rsid w:val="00BA4C76"/>
    <w:rsid w:val="00BB62CE"/>
    <w:rsid w:val="00BD1529"/>
    <w:rsid w:val="00C03453"/>
    <w:rsid w:val="00C057D8"/>
    <w:rsid w:val="00C31ED8"/>
    <w:rsid w:val="00C506D0"/>
    <w:rsid w:val="00C5377E"/>
    <w:rsid w:val="00C537B4"/>
    <w:rsid w:val="00C55319"/>
    <w:rsid w:val="00C709A8"/>
    <w:rsid w:val="00C76F3E"/>
    <w:rsid w:val="00C811B4"/>
    <w:rsid w:val="00C82236"/>
    <w:rsid w:val="00C916C9"/>
    <w:rsid w:val="00CA492E"/>
    <w:rsid w:val="00CB1B2C"/>
    <w:rsid w:val="00CB2DD4"/>
    <w:rsid w:val="00CB3AFC"/>
    <w:rsid w:val="00CB3DC4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86D9D"/>
    <w:rsid w:val="00DF65D4"/>
    <w:rsid w:val="00E03B52"/>
    <w:rsid w:val="00E2501B"/>
    <w:rsid w:val="00E44C85"/>
    <w:rsid w:val="00E4525E"/>
    <w:rsid w:val="00E472FF"/>
    <w:rsid w:val="00E55998"/>
    <w:rsid w:val="00E719CD"/>
    <w:rsid w:val="00E73BCF"/>
    <w:rsid w:val="00E76C08"/>
    <w:rsid w:val="00E822C6"/>
    <w:rsid w:val="00E85D37"/>
    <w:rsid w:val="00E903D2"/>
    <w:rsid w:val="00E935C8"/>
    <w:rsid w:val="00E94118"/>
    <w:rsid w:val="00E94307"/>
    <w:rsid w:val="00E97E95"/>
    <w:rsid w:val="00EA4E2D"/>
    <w:rsid w:val="00EB5A66"/>
    <w:rsid w:val="00ED2718"/>
    <w:rsid w:val="00EE2EE1"/>
    <w:rsid w:val="00EE4C6A"/>
    <w:rsid w:val="00EF1A30"/>
    <w:rsid w:val="00EF1B99"/>
    <w:rsid w:val="00F216AC"/>
    <w:rsid w:val="00F23DE1"/>
    <w:rsid w:val="00F27B46"/>
    <w:rsid w:val="00F330EC"/>
    <w:rsid w:val="00F4561F"/>
    <w:rsid w:val="00F55F5E"/>
    <w:rsid w:val="00F75F4A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597728"/>
    <w:rsid w:val="00927152"/>
    <w:rsid w:val="00A753D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1656</Characters>
  <Application>Microsoft Office Word</Application>
  <DocSecurity>0</DocSecurity>
  <Lines>75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(BODY TRUCK)</dc:title>
  <dc:subject>SS-WHS-SAF-000</dc:subject>
  <dc:creator>Nathan Owen</dc:creator>
  <cp:keywords/>
  <dc:description/>
  <cp:lastModifiedBy>Jodie Hope</cp:lastModifiedBy>
  <cp:revision>19</cp:revision>
  <dcterms:created xsi:type="dcterms:W3CDTF">2024-03-26T00:59:00Z</dcterms:created>
  <dcterms:modified xsi:type="dcterms:W3CDTF">2024-05-03T00:02:00Z</dcterms:modified>
  <cp:contentStatus>Rev 1</cp:contentStatus>
</cp:coreProperties>
</file>